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</w:t>
      </w:r>
      <w:r w:rsidR="00A059BA" w:rsidRPr="00F45948">
        <w:rPr>
          <w:sz w:val="28"/>
          <w:szCs w:val="28"/>
        </w:rPr>
        <w:t>о</w:t>
      </w:r>
      <w:r w:rsidR="00A059BA" w:rsidRPr="00F45948">
        <w:rPr>
          <w:sz w:val="28"/>
          <w:szCs w:val="28"/>
        </w:rPr>
        <w:t>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E32E8C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 w:rsidRPr="00E32E8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4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CC5608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 w:rsidRPr="00E32E8C"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5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lastRenderedPageBreak/>
        <w:t>лайте4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CC5608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 w:rsidRPr="00E32E8C">
        <w:rPr>
          <w:color w:val="000000"/>
          <w:sz w:val="28"/>
          <w:szCs w:val="22"/>
        </w:rPr>
        <w:pict>
          <v:shape id="_x0000_i1027" type="#_x0000_t75" style="width:197.3pt;height:137.45pt">
            <v:imagedata r:id="rId6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CC5608" w:rsidRDefault="003720FF" w:rsidP="00CC5608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FF"/>
          <w:sz w:val="24"/>
          <w:szCs w:val="24"/>
        </w:rPr>
        <w:br w:type="column"/>
      </w:r>
      <w:r w:rsidR="00CC5608">
        <w:rPr>
          <w:b/>
          <w:color w:val="000080"/>
          <w:sz w:val="28"/>
          <w:szCs w:val="28"/>
        </w:rPr>
        <w:lastRenderedPageBreak/>
        <w:t>Администрация</w:t>
      </w:r>
    </w:p>
    <w:p w:rsidR="00CC5608" w:rsidRDefault="00CC5608" w:rsidP="00CC5608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Курманаевского района</w:t>
      </w:r>
    </w:p>
    <w:p w:rsidR="005559FA" w:rsidRDefault="005559FA" w:rsidP="00CC5608">
      <w:pPr>
        <w:jc w:val="center"/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20241E" w:rsidP="0039773A">
      <w:pPr>
        <w:rPr>
          <w:color w:val="000000"/>
        </w:rPr>
      </w:pPr>
    </w:p>
    <w:p w:rsidR="0020241E" w:rsidRDefault="00E32E8C" w:rsidP="0039773A">
      <w:pPr>
        <w:rPr>
          <w:color w:val="000000"/>
        </w:rPr>
      </w:pPr>
      <w:r w:rsidRPr="00E32E8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  <w:bookmarkStart w:id="0" w:name="_GoBack"/>
      <w:bookmarkEnd w:id="0"/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97CDB" w:rsidRDefault="00297CDB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CC5608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</w:p>
    <w:p w:rsidR="0020241E" w:rsidRDefault="00CC560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с</w:t>
      </w:r>
      <w:proofErr w:type="gramStart"/>
      <w:r>
        <w:rPr>
          <w:b/>
          <w:color w:val="000000"/>
          <w:sz w:val="24"/>
        </w:rPr>
        <w:t>.К</w:t>
      </w:r>
      <w:proofErr w:type="gramEnd"/>
      <w:r>
        <w:rPr>
          <w:b/>
          <w:color w:val="000000"/>
          <w:sz w:val="24"/>
        </w:rPr>
        <w:t>урманаевка</w:t>
      </w:r>
      <w:proofErr w:type="spellEnd"/>
      <w:r w:rsidR="0020241E">
        <w:rPr>
          <w:b/>
          <w:color w:val="000000"/>
          <w:sz w:val="24"/>
        </w:rPr>
        <w:t xml:space="preserve"> </w:t>
      </w:r>
    </w:p>
    <w:sectPr w:rsidR="0020241E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D"/>
    <w:rsid w:val="00055EC1"/>
    <w:rsid w:val="001057E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C6577"/>
    <w:rsid w:val="00504BE0"/>
    <w:rsid w:val="005559FA"/>
    <w:rsid w:val="005D5D9D"/>
    <w:rsid w:val="006D021D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1983"/>
    <w:rsid w:val="00A95FBB"/>
    <w:rsid w:val="00AA5F72"/>
    <w:rsid w:val="00AE5173"/>
    <w:rsid w:val="00B4355C"/>
    <w:rsid w:val="00B4492A"/>
    <w:rsid w:val="00B50668"/>
    <w:rsid w:val="00B6720F"/>
    <w:rsid w:val="00B72C55"/>
    <w:rsid w:val="00C6548E"/>
    <w:rsid w:val="00CC4DAC"/>
    <w:rsid w:val="00CC5608"/>
    <w:rsid w:val="00D275DE"/>
    <w:rsid w:val="00D30E16"/>
    <w:rsid w:val="00E01902"/>
    <w:rsid w:val="00E32E8C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MZS</cp:lastModifiedBy>
  <cp:revision>9</cp:revision>
  <dcterms:created xsi:type="dcterms:W3CDTF">2018-11-12T08:29:00Z</dcterms:created>
  <dcterms:modified xsi:type="dcterms:W3CDTF">2021-02-26T14:47:00Z</dcterms:modified>
</cp:coreProperties>
</file>